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FF1C24" w:rsidP="00FF1C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Analysis of Martin Luther King Jr.’s “I Have a Dream” Speech</w:t>
      </w:r>
    </w:p>
    <w:p w:rsidR="00414EAF" w:rsidRPr="00414EAF" w:rsidRDefault="00414EAF" w:rsidP="00FF1C24">
      <w:pPr>
        <w:rPr>
          <w:i/>
          <w:sz w:val="24"/>
          <w:szCs w:val="24"/>
        </w:rPr>
      </w:pPr>
      <w:r>
        <w:rPr>
          <w:i/>
          <w:sz w:val="24"/>
          <w:szCs w:val="24"/>
        </w:rPr>
        <w:t>COMPLETE THIS SECTION OF THE HANDOUT WHILE READING THE TEXT OF THIS SPEECH.</w:t>
      </w:r>
    </w:p>
    <w:p w:rsidR="00FF1C24" w:rsidRDefault="00414EAF" w:rsidP="00FF1C24">
      <w:pPr>
        <w:rPr>
          <w:b/>
          <w:sz w:val="28"/>
          <w:szCs w:val="28"/>
        </w:rPr>
      </w:pPr>
      <w:r>
        <w:rPr>
          <w:b/>
          <w:sz w:val="28"/>
          <w:szCs w:val="28"/>
        </w:rPr>
        <w:t>LOGOS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What argument is Martin Luther King Jr.</w:t>
      </w:r>
      <w:r>
        <w:rPr>
          <w:sz w:val="24"/>
          <w:szCs w:val="24"/>
        </w:rPr>
        <w:t xml:space="preserve"> making?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 xml:space="preserve">List some of the denotative language he uses </w:t>
      </w:r>
      <w:r>
        <w:rPr>
          <w:sz w:val="24"/>
          <w:szCs w:val="24"/>
        </w:rPr>
        <w:t>in his speech</w:t>
      </w:r>
      <w:r>
        <w:rPr>
          <w:sz w:val="24"/>
          <w:szCs w:val="24"/>
        </w:rPr>
        <w:t>.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What effect do these word choice</w:t>
      </w:r>
      <w:r>
        <w:rPr>
          <w:sz w:val="24"/>
          <w:szCs w:val="24"/>
        </w:rPr>
        <w:t>s have on the meaning his speech relays</w:t>
      </w:r>
      <w:r>
        <w:rPr>
          <w:sz w:val="24"/>
          <w:szCs w:val="24"/>
        </w:rPr>
        <w:t>?</w:t>
      </w:r>
    </w:p>
    <w:p w:rsidR="00414EAF" w:rsidRPr="00414EAF" w:rsidRDefault="00414EAF" w:rsidP="00FF1C2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EAF" w:rsidRDefault="00414EAF" w:rsidP="00FF1C24">
      <w:pPr>
        <w:rPr>
          <w:b/>
          <w:sz w:val="28"/>
          <w:szCs w:val="28"/>
        </w:rPr>
      </w:pPr>
      <w:r>
        <w:rPr>
          <w:b/>
          <w:sz w:val="28"/>
          <w:szCs w:val="28"/>
        </w:rPr>
        <w:t>ETHOS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>
        <w:rPr>
          <w:sz w:val="24"/>
          <w:szCs w:val="24"/>
        </w:rPr>
        <w:t>is Martin Luther King Jr.’s</w:t>
      </w:r>
      <w:r>
        <w:rPr>
          <w:sz w:val="24"/>
          <w:szCs w:val="24"/>
        </w:rPr>
        <w:t xml:space="preserve"> position as the writer of the text?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How does Martin Luther King Jr.</w:t>
      </w:r>
      <w:r>
        <w:rPr>
          <w:sz w:val="24"/>
          <w:szCs w:val="24"/>
        </w:rPr>
        <w:t xml:space="preserve"> relate to his audience in a respectful manner?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How does the relations</w:t>
      </w:r>
      <w:r>
        <w:rPr>
          <w:sz w:val="24"/>
          <w:szCs w:val="24"/>
        </w:rPr>
        <w:t>hip between Martin Luther King Jr.</w:t>
      </w:r>
      <w:r>
        <w:rPr>
          <w:sz w:val="24"/>
          <w:szCs w:val="24"/>
        </w:rPr>
        <w:t xml:space="preserve"> and his audience establish reliability in this text?</w:t>
      </w:r>
    </w:p>
    <w:p w:rsidR="00414EAF" w:rsidRPr="00C61C97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</w:t>
      </w:r>
    </w:p>
    <w:p w:rsidR="00414EAF" w:rsidRPr="00414EAF" w:rsidRDefault="00414EAF" w:rsidP="00FF1C24">
      <w:pPr>
        <w:rPr>
          <w:sz w:val="24"/>
          <w:szCs w:val="24"/>
        </w:rPr>
      </w:pPr>
    </w:p>
    <w:p w:rsidR="00414EAF" w:rsidRDefault="00414EAF" w:rsidP="00FF1C2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PATHOS</w:t>
      </w:r>
    </w:p>
    <w:p w:rsidR="00414EAF" w:rsidRDefault="005E48E4" w:rsidP="00414EAF">
      <w:pPr>
        <w:rPr>
          <w:sz w:val="24"/>
          <w:szCs w:val="24"/>
        </w:rPr>
      </w:pPr>
      <w:r>
        <w:rPr>
          <w:sz w:val="24"/>
          <w:szCs w:val="24"/>
        </w:rPr>
        <w:t>Does Martin Luther King Jr.</w:t>
      </w:r>
      <w:r w:rsidR="00414EAF">
        <w:rPr>
          <w:sz w:val="24"/>
          <w:szCs w:val="24"/>
        </w:rPr>
        <w:t xml:space="preserve"> use any rhetorical devices? List them below.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Explain the effectiveness of these rhetorical devices.</w:t>
      </w:r>
    </w:p>
    <w:p w:rsidR="00414EAF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EAF" w:rsidRDefault="005E48E4" w:rsidP="00414EAF">
      <w:pPr>
        <w:rPr>
          <w:sz w:val="24"/>
          <w:szCs w:val="24"/>
        </w:rPr>
      </w:pPr>
      <w:r>
        <w:rPr>
          <w:sz w:val="24"/>
          <w:szCs w:val="24"/>
        </w:rPr>
        <w:t>How else does he</w:t>
      </w:r>
      <w:r w:rsidR="00414EAF">
        <w:rPr>
          <w:sz w:val="24"/>
          <w:szCs w:val="24"/>
        </w:rPr>
        <w:t xml:space="preserve"> appeal to the emotions of his readers?</w:t>
      </w:r>
    </w:p>
    <w:p w:rsidR="00414EAF" w:rsidRPr="00C61C97" w:rsidRDefault="00414EAF" w:rsidP="00414E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48E4" w:rsidRDefault="005E48E4" w:rsidP="005E48E4">
      <w:pPr>
        <w:rPr>
          <w:i/>
          <w:sz w:val="24"/>
          <w:szCs w:val="24"/>
        </w:rPr>
      </w:pPr>
      <w:r>
        <w:rPr>
          <w:i/>
          <w:sz w:val="24"/>
          <w:szCs w:val="24"/>
        </w:rPr>
        <w:t>COMPLETE THIS SECTION OF THE HANDOUT WHILE</w:t>
      </w:r>
      <w:r>
        <w:rPr>
          <w:i/>
          <w:sz w:val="24"/>
          <w:szCs w:val="24"/>
        </w:rPr>
        <w:t xml:space="preserve"> VIEWING THE RECORDING OF THE SPEECH</w:t>
      </w:r>
      <w:r>
        <w:rPr>
          <w:i/>
          <w:sz w:val="24"/>
          <w:szCs w:val="24"/>
        </w:rPr>
        <w:t>.</w:t>
      </w:r>
    </w:p>
    <w:p w:rsidR="005E48E4" w:rsidRDefault="005E48E4" w:rsidP="005E48E4">
      <w:pPr>
        <w:rPr>
          <w:sz w:val="24"/>
          <w:szCs w:val="24"/>
        </w:rPr>
      </w:pPr>
      <w:r>
        <w:rPr>
          <w:sz w:val="24"/>
          <w:szCs w:val="24"/>
        </w:rPr>
        <w:t>How does Martin Luther King Jr.’s message change when you view him giving his speech after reading it? Record your observations in the chart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E48E4" w:rsidTr="005E48E4">
        <w:tc>
          <w:tcPr>
            <w:tcW w:w="3192" w:type="dxa"/>
          </w:tcPr>
          <w:p w:rsidR="005E48E4" w:rsidRPr="005E48E4" w:rsidRDefault="005E48E4" w:rsidP="005E48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LOGOS</w:t>
            </w:r>
          </w:p>
        </w:tc>
        <w:tc>
          <w:tcPr>
            <w:tcW w:w="3192" w:type="dxa"/>
          </w:tcPr>
          <w:p w:rsidR="005E48E4" w:rsidRPr="005E48E4" w:rsidRDefault="005E48E4" w:rsidP="005E48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PATHOS</w:t>
            </w:r>
          </w:p>
        </w:tc>
        <w:tc>
          <w:tcPr>
            <w:tcW w:w="3192" w:type="dxa"/>
          </w:tcPr>
          <w:p w:rsidR="005E48E4" w:rsidRPr="005E48E4" w:rsidRDefault="005E48E4" w:rsidP="005E48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ETHOS</w:t>
            </w:r>
          </w:p>
        </w:tc>
      </w:tr>
      <w:tr w:rsidR="005E48E4" w:rsidTr="005E48E4">
        <w:tc>
          <w:tcPr>
            <w:tcW w:w="3192" w:type="dxa"/>
          </w:tcPr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</w:p>
          <w:p w:rsidR="005E48E4" w:rsidRDefault="005E48E4" w:rsidP="005E48E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92" w:type="dxa"/>
          </w:tcPr>
          <w:p w:rsidR="005E48E4" w:rsidRDefault="005E48E4" w:rsidP="005E48E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5E48E4" w:rsidRDefault="005E48E4" w:rsidP="005E48E4">
            <w:pPr>
              <w:rPr>
                <w:sz w:val="24"/>
                <w:szCs w:val="24"/>
              </w:rPr>
            </w:pPr>
          </w:p>
        </w:tc>
      </w:tr>
    </w:tbl>
    <w:p w:rsidR="005E48E4" w:rsidRPr="005E48E4" w:rsidRDefault="005E48E4" w:rsidP="005E48E4">
      <w:pPr>
        <w:rPr>
          <w:sz w:val="24"/>
          <w:szCs w:val="24"/>
        </w:rPr>
      </w:pPr>
    </w:p>
    <w:p w:rsidR="00414EAF" w:rsidRPr="00414EAF" w:rsidRDefault="00414EAF" w:rsidP="00FF1C24">
      <w:pPr>
        <w:rPr>
          <w:sz w:val="24"/>
          <w:szCs w:val="24"/>
        </w:rPr>
      </w:pPr>
    </w:p>
    <w:sectPr w:rsidR="00414EAF" w:rsidRPr="00414E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F5" w:rsidRDefault="001C05F5" w:rsidP="00FF1C24">
      <w:pPr>
        <w:spacing w:after="0" w:line="240" w:lineRule="auto"/>
      </w:pPr>
      <w:r>
        <w:separator/>
      </w:r>
    </w:p>
  </w:endnote>
  <w:endnote w:type="continuationSeparator" w:id="0">
    <w:p w:rsidR="001C05F5" w:rsidRDefault="001C05F5" w:rsidP="00FF1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F5" w:rsidRDefault="001C05F5" w:rsidP="00FF1C24">
      <w:pPr>
        <w:spacing w:after="0" w:line="240" w:lineRule="auto"/>
      </w:pPr>
      <w:r>
        <w:separator/>
      </w:r>
    </w:p>
  </w:footnote>
  <w:footnote w:type="continuationSeparator" w:id="0">
    <w:p w:rsidR="001C05F5" w:rsidRDefault="001C05F5" w:rsidP="00FF1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C24" w:rsidRDefault="00FF1C24">
    <w:pPr>
      <w:pStyle w:val="Header"/>
    </w:pPr>
    <w:r>
      <w:t>Name:  _____________________________________________    Date:  __________________________</w:t>
    </w:r>
  </w:p>
  <w:p w:rsidR="00FF1C24" w:rsidRDefault="00FF1C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91"/>
    <w:rsid w:val="001C05F5"/>
    <w:rsid w:val="00287191"/>
    <w:rsid w:val="0031140D"/>
    <w:rsid w:val="003F47A8"/>
    <w:rsid w:val="00414EAF"/>
    <w:rsid w:val="005E48E4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24"/>
  </w:style>
  <w:style w:type="paragraph" w:styleId="Footer">
    <w:name w:val="footer"/>
    <w:basedOn w:val="Normal"/>
    <w:link w:val="FooterChar"/>
    <w:uiPriority w:val="99"/>
    <w:unhideWhenUsed/>
    <w:rsid w:val="00FF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24"/>
  </w:style>
  <w:style w:type="paragraph" w:styleId="BalloonText">
    <w:name w:val="Balloon Text"/>
    <w:basedOn w:val="Normal"/>
    <w:link w:val="BalloonTextChar"/>
    <w:uiPriority w:val="99"/>
    <w:semiHidden/>
    <w:unhideWhenUsed/>
    <w:rsid w:val="00FF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24"/>
  </w:style>
  <w:style w:type="paragraph" w:styleId="Footer">
    <w:name w:val="footer"/>
    <w:basedOn w:val="Normal"/>
    <w:link w:val="FooterChar"/>
    <w:uiPriority w:val="99"/>
    <w:unhideWhenUsed/>
    <w:rsid w:val="00FF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24"/>
  </w:style>
  <w:style w:type="paragraph" w:styleId="BalloonText">
    <w:name w:val="Balloon Text"/>
    <w:basedOn w:val="Normal"/>
    <w:link w:val="BalloonTextChar"/>
    <w:uiPriority w:val="99"/>
    <w:semiHidden/>
    <w:unhideWhenUsed/>
    <w:rsid w:val="00FF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2012-12-20T01:56:00Z</dcterms:created>
  <dcterms:modified xsi:type="dcterms:W3CDTF">2012-12-20T02:38:00Z</dcterms:modified>
</cp:coreProperties>
</file>